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1C176E" w:rsidRDefault="001C176E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176E" w:rsidRPr="001C176E" w:rsidRDefault="001C176E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225" w:rsidRPr="00D416D9" w:rsidRDefault="00D65225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D712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исполнения 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DD712F">
        <w:rPr>
          <w:rFonts w:ascii="Times New Roman" w:hAnsi="Times New Roman" w:cs="Times New Roman"/>
          <w:b/>
          <w:sz w:val="28"/>
          <w:szCs w:val="28"/>
        </w:rPr>
        <w:t>й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DD712F">
        <w:rPr>
          <w:rFonts w:ascii="Times New Roman" w:hAnsi="Times New Roman" w:cs="Times New Roman"/>
          <w:b/>
          <w:sz w:val="28"/>
          <w:szCs w:val="28"/>
        </w:rPr>
        <w:t>ункции по внутреннему муниципальному ф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>инансово</w:t>
      </w:r>
      <w:r w:rsidR="00DD712F">
        <w:rPr>
          <w:rFonts w:ascii="Times New Roman" w:hAnsi="Times New Roman" w:cs="Times New Roman"/>
          <w:b/>
          <w:sz w:val="28"/>
          <w:szCs w:val="28"/>
        </w:rPr>
        <w:t>му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DD712F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>и контрол</w:t>
      </w:r>
      <w:r w:rsidR="00DD712F">
        <w:rPr>
          <w:rFonts w:ascii="Times New Roman" w:hAnsi="Times New Roman" w:cs="Times New Roman"/>
          <w:b/>
          <w:sz w:val="28"/>
          <w:szCs w:val="28"/>
        </w:rPr>
        <w:t>ю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 xml:space="preserve"> в сфере закупок </w:t>
      </w:r>
      <w:r w:rsidR="00DD712F">
        <w:rPr>
          <w:rFonts w:ascii="Times New Roman" w:hAnsi="Times New Roman" w:cs="Times New Roman"/>
          <w:b/>
          <w:sz w:val="28"/>
          <w:szCs w:val="28"/>
        </w:rPr>
        <w:t>в финансово-бюджетной сфере в Михайловском муниципальном районе</w:t>
      </w:r>
    </w:p>
    <w:p w:rsidR="00D416D9" w:rsidRDefault="00D416D9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76E" w:rsidRPr="001C176E" w:rsidRDefault="001C176E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225" w:rsidRPr="00D65225" w:rsidRDefault="00D416D9" w:rsidP="00DD71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70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25470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5470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D712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5470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25470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5470F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DD712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</w:t>
      </w:r>
      <w:r w:rsidR="001C176E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10" w:history="1">
        <w:r w:rsidRPr="0025470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5470F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от </w:t>
      </w:r>
      <w:r w:rsidR="00DD712F">
        <w:rPr>
          <w:rFonts w:ascii="Times New Roman" w:hAnsi="Times New Roman" w:cs="Times New Roman"/>
          <w:sz w:val="28"/>
          <w:szCs w:val="28"/>
        </w:rPr>
        <w:t>16</w:t>
      </w:r>
      <w:r w:rsidRPr="0025470F">
        <w:rPr>
          <w:rFonts w:ascii="Times New Roman" w:hAnsi="Times New Roman" w:cs="Times New Roman"/>
          <w:sz w:val="28"/>
          <w:szCs w:val="28"/>
        </w:rPr>
        <w:t>.0</w:t>
      </w:r>
      <w:r w:rsidR="00DD712F">
        <w:rPr>
          <w:rFonts w:ascii="Times New Roman" w:hAnsi="Times New Roman" w:cs="Times New Roman"/>
          <w:sz w:val="28"/>
          <w:szCs w:val="28"/>
        </w:rPr>
        <w:t>7</w:t>
      </w:r>
      <w:r w:rsidRPr="0025470F">
        <w:rPr>
          <w:rFonts w:ascii="Times New Roman" w:hAnsi="Times New Roman" w:cs="Times New Roman"/>
          <w:sz w:val="28"/>
          <w:szCs w:val="28"/>
        </w:rPr>
        <w:t>.201</w:t>
      </w:r>
      <w:r w:rsidR="00DD712F">
        <w:rPr>
          <w:rFonts w:ascii="Times New Roman" w:hAnsi="Times New Roman" w:cs="Times New Roman"/>
          <w:sz w:val="28"/>
          <w:szCs w:val="28"/>
        </w:rPr>
        <w:t>8</w:t>
      </w:r>
      <w:r w:rsidRPr="0025470F">
        <w:rPr>
          <w:rFonts w:ascii="Times New Roman" w:hAnsi="Times New Roman" w:cs="Times New Roman"/>
          <w:sz w:val="28"/>
          <w:szCs w:val="28"/>
        </w:rPr>
        <w:t xml:space="preserve"> № </w:t>
      </w:r>
      <w:r w:rsidR="00DD712F">
        <w:rPr>
          <w:rFonts w:ascii="Times New Roman" w:hAnsi="Times New Roman" w:cs="Times New Roman"/>
          <w:sz w:val="28"/>
          <w:szCs w:val="28"/>
        </w:rPr>
        <w:t>818</w:t>
      </w:r>
      <w:r w:rsidRPr="0025470F">
        <w:rPr>
          <w:rFonts w:ascii="Times New Roman" w:hAnsi="Times New Roman" w:cs="Times New Roman"/>
          <w:sz w:val="28"/>
          <w:szCs w:val="28"/>
        </w:rPr>
        <w:t xml:space="preserve">-па «Об утверждении Порядка осуществления </w:t>
      </w:r>
      <w:r w:rsidR="00DD712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25470F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</w:t>
      </w:r>
      <w:r w:rsidR="00DD712F">
        <w:rPr>
          <w:rFonts w:ascii="Times New Roman" w:hAnsi="Times New Roman" w:cs="Times New Roman"/>
          <w:sz w:val="28"/>
          <w:szCs w:val="28"/>
        </w:rPr>
        <w:t>и контроля в сфере закупок полномочий по внутреннему муниципальному финансовому контролю и контролю в сфере закупок в Михайловском муниципальном районе</w:t>
      </w:r>
      <w:r w:rsidRPr="0025470F">
        <w:rPr>
          <w:rFonts w:ascii="Times New Roman" w:hAnsi="Times New Roman" w:cs="Times New Roman"/>
          <w:sz w:val="28"/>
          <w:szCs w:val="28"/>
        </w:rPr>
        <w:t>»</w:t>
      </w:r>
      <w:r w:rsidR="00DD712F">
        <w:rPr>
          <w:rFonts w:ascii="Times New Roman" w:hAnsi="Times New Roman" w:cs="Times New Roman"/>
          <w:sz w:val="28"/>
          <w:szCs w:val="28"/>
        </w:rPr>
        <w:t xml:space="preserve">, Уставом Михайловского муниципального района, </w:t>
      </w:r>
      <w:r w:rsidRPr="0025470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712F">
        <w:rPr>
          <w:rFonts w:ascii="Times New Roman" w:hAnsi="Times New Roman" w:cs="Times New Roman"/>
          <w:sz w:val="28"/>
          <w:szCs w:val="28"/>
        </w:rPr>
        <w:t xml:space="preserve">повышения качества расходования бюджетных средств, </w:t>
      </w:r>
      <w:r w:rsidRPr="0025470F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муниципального </w:t>
      </w:r>
      <w:r w:rsidR="00DD712F">
        <w:rPr>
          <w:rFonts w:ascii="Times New Roman" w:hAnsi="Times New Roman" w:cs="Times New Roman"/>
          <w:sz w:val="28"/>
          <w:szCs w:val="28"/>
        </w:rPr>
        <w:t>р</w:t>
      </w:r>
      <w:r w:rsidRPr="0025470F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</w:t>
      </w:r>
      <w:r w:rsidR="000C2BCE" w:rsidRPr="000C2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</w:t>
      </w:r>
    </w:p>
    <w:p w:rsidR="001C176E" w:rsidRDefault="001C176E" w:rsidP="00D6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225" w:rsidRPr="00D65225" w:rsidRDefault="00D65225" w:rsidP="00D6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1C176E" w:rsidRDefault="001C176E" w:rsidP="00D416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176E" w:rsidSect="001C176E">
          <w:headerReference w:type="default" r:id="rId11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416D9" w:rsidRPr="00D416D9" w:rsidRDefault="00D416D9" w:rsidP="00D416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16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C176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841950">
        <w:rPr>
          <w:rFonts w:ascii="Times New Roman" w:hAnsi="Times New Roman" w:cs="Times New Roman"/>
          <w:sz w:val="28"/>
          <w:szCs w:val="28"/>
        </w:rPr>
        <w:t xml:space="preserve">исполнения муниципальной функции </w:t>
      </w:r>
      <w:r w:rsidR="00C81676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финансовому контролю и контролю в сфере закупок в </w:t>
      </w:r>
      <w:r w:rsidRPr="00D416D9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="00C81676">
        <w:rPr>
          <w:rFonts w:ascii="Times New Roman" w:hAnsi="Times New Roman" w:cs="Times New Roman"/>
          <w:sz w:val="28"/>
          <w:szCs w:val="28"/>
        </w:rPr>
        <w:t>.</w:t>
      </w:r>
    </w:p>
    <w:p w:rsidR="00D416D9" w:rsidRPr="00D416D9" w:rsidRDefault="00D416D9" w:rsidP="00D41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D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416D9" w:rsidRPr="00D416D9" w:rsidRDefault="00D416D9" w:rsidP="00D41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D9"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Михайловского муниципального района от </w:t>
      </w:r>
      <w:r w:rsidR="00C81676">
        <w:rPr>
          <w:rFonts w:ascii="Times New Roman" w:hAnsi="Times New Roman" w:cs="Times New Roman"/>
          <w:sz w:val="28"/>
          <w:szCs w:val="28"/>
        </w:rPr>
        <w:t>27</w:t>
      </w:r>
      <w:r w:rsidRPr="00D416D9">
        <w:rPr>
          <w:rFonts w:ascii="Times New Roman" w:hAnsi="Times New Roman" w:cs="Times New Roman"/>
          <w:sz w:val="28"/>
          <w:szCs w:val="28"/>
        </w:rPr>
        <w:t>.</w:t>
      </w:r>
      <w:r w:rsidR="00C81676">
        <w:rPr>
          <w:rFonts w:ascii="Times New Roman" w:hAnsi="Times New Roman" w:cs="Times New Roman"/>
          <w:sz w:val="28"/>
          <w:szCs w:val="28"/>
        </w:rPr>
        <w:t>0</w:t>
      </w:r>
      <w:r w:rsidRPr="00D416D9">
        <w:rPr>
          <w:rFonts w:ascii="Times New Roman" w:hAnsi="Times New Roman" w:cs="Times New Roman"/>
          <w:sz w:val="28"/>
          <w:szCs w:val="28"/>
        </w:rPr>
        <w:t>1.201</w:t>
      </w:r>
      <w:r w:rsidR="00C81676">
        <w:rPr>
          <w:rFonts w:ascii="Times New Roman" w:hAnsi="Times New Roman" w:cs="Times New Roman"/>
          <w:sz w:val="28"/>
          <w:szCs w:val="28"/>
        </w:rPr>
        <w:t>5</w:t>
      </w:r>
      <w:r w:rsidRPr="00D416D9">
        <w:rPr>
          <w:rFonts w:ascii="Times New Roman" w:hAnsi="Times New Roman" w:cs="Times New Roman"/>
          <w:sz w:val="28"/>
          <w:szCs w:val="28"/>
        </w:rPr>
        <w:t xml:space="preserve"> № </w:t>
      </w:r>
      <w:r w:rsidR="00C81676">
        <w:rPr>
          <w:rFonts w:ascii="Times New Roman" w:hAnsi="Times New Roman" w:cs="Times New Roman"/>
          <w:sz w:val="28"/>
          <w:szCs w:val="28"/>
        </w:rPr>
        <w:t>6</w:t>
      </w:r>
      <w:r w:rsidRPr="00D416D9">
        <w:rPr>
          <w:rFonts w:ascii="Times New Roman" w:hAnsi="Times New Roman" w:cs="Times New Roman"/>
          <w:sz w:val="28"/>
          <w:szCs w:val="28"/>
        </w:rPr>
        <w:t xml:space="preserve">1-па «Об утверждении </w:t>
      </w:r>
      <w:r w:rsidR="00C8167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муниципальной функции по внутреннему муниципальному финансовому контролю и контролю в сфере закупок </w:t>
      </w:r>
      <w:r w:rsidR="00C81676">
        <w:rPr>
          <w:rFonts w:ascii="Times New Roman" w:hAnsi="Times New Roman" w:cs="Times New Roman"/>
          <w:sz w:val="28"/>
          <w:szCs w:val="28"/>
        </w:rPr>
        <w:t xml:space="preserve">в финансово-бюджетной сфере </w:t>
      </w:r>
      <w:r w:rsidRPr="00D416D9">
        <w:rPr>
          <w:rFonts w:ascii="Times New Roman" w:hAnsi="Times New Roman" w:cs="Times New Roman"/>
          <w:sz w:val="28"/>
          <w:szCs w:val="28"/>
        </w:rPr>
        <w:t>в Михайловском муниципальном районе»;</w:t>
      </w:r>
    </w:p>
    <w:p w:rsidR="00D416D9" w:rsidRPr="00D416D9" w:rsidRDefault="00D416D9" w:rsidP="00D41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D9">
        <w:rPr>
          <w:rFonts w:ascii="Times New Roman" w:hAnsi="Times New Roman" w:cs="Times New Roman"/>
          <w:sz w:val="28"/>
          <w:szCs w:val="28"/>
        </w:rPr>
        <w:t>2.2. Постановление администрации Михайловского муниципального района от 28.04.2016 № 32</w:t>
      </w:r>
      <w:r w:rsidR="00C81676">
        <w:rPr>
          <w:rFonts w:ascii="Times New Roman" w:hAnsi="Times New Roman" w:cs="Times New Roman"/>
          <w:sz w:val="28"/>
          <w:szCs w:val="28"/>
        </w:rPr>
        <w:t>6</w:t>
      </w:r>
      <w:r w:rsidRPr="00D416D9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Михайловского муниципального района от </w:t>
      </w:r>
      <w:r w:rsidR="00C81676">
        <w:rPr>
          <w:rFonts w:ascii="Times New Roman" w:hAnsi="Times New Roman" w:cs="Times New Roman"/>
          <w:sz w:val="28"/>
          <w:szCs w:val="28"/>
        </w:rPr>
        <w:t>27</w:t>
      </w:r>
      <w:r w:rsidRPr="00D416D9">
        <w:rPr>
          <w:rFonts w:ascii="Times New Roman" w:hAnsi="Times New Roman" w:cs="Times New Roman"/>
          <w:sz w:val="28"/>
          <w:szCs w:val="28"/>
        </w:rPr>
        <w:t>.</w:t>
      </w:r>
      <w:r w:rsidR="00C81676">
        <w:rPr>
          <w:rFonts w:ascii="Times New Roman" w:hAnsi="Times New Roman" w:cs="Times New Roman"/>
          <w:sz w:val="28"/>
          <w:szCs w:val="28"/>
        </w:rPr>
        <w:t>0</w:t>
      </w:r>
      <w:r w:rsidRPr="00D416D9">
        <w:rPr>
          <w:rFonts w:ascii="Times New Roman" w:hAnsi="Times New Roman" w:cs="Times New Roman"/>
          <w:sz w:val="28"/>
          <w:szCs w:val="28"/>
        </w:rPr>
        <w:t>1.201</w:t>
      </w:r>
      <w:r w:rsidR="00C81676">
        <w:rPr>
          <w:rFonts w:ascii="Times New Roman" w:hAnsi="Times New Roman" w:cs="Times New Roman"/>
          <w:sz w:val="28"/>
          <w:szCs w:val="28"/>
        </w:rPr>
        <w:t>5</w:t>
      </w:r>
      <w:r w:rsidRPr="00D416D9">
        <w:rPr>
          <w:rFonts w:ascii="Times New Roman" w:hAnsi="Times New Roman" w:cs="Times New Roman"/>
          <w:sz w:val="28"/>
          <w:szCs w:val="28"/>
        </w:rPr>
        <w:t xml:space="preserve"> № </w:t>
      </w:r>
      <w:r w:rsidR="00C81676">
        <w:rPr>
          <w:rFonts w:ascii="Times New Roman" w:hAnsi="Times New Roman" w:cs="Times New Roman"/>
          <w:sz w:val="28"/>
          <w:szCs w:val="28"/>
        </w:rPr>
        <w:t>6</w:t>
      </w:r>
      <w:r w:rsidRPr="00D416D9">
        <w:rPr>
          <w:rFonts w:ascii="Times New Roman" w:hAnsi="Times New Roman" w:cs="Times New Roman"/>
          <w:sz w:val="28"/>
          <w:szCs w:val="28"/>
        </w:rPr>
        <w:t xml:space="preserve">1-па «Об утверждении </w:t>
      </w:r>
      <w:r w:rsidR="00C8167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финансово-бюджетной сфере </w:t>
      </w:r>
      <w:r w:rsidRPr="00D416D9">
        <w:rPr>
          <w:rFonts w:ascii="Times New Roman" w:hAnsi="Times New Roman" w:cs="Times New Roman"/>
          <w:sz w:val="28"/>
          <w:szCs w:val="28"/>
        </w:rPr>
        <w:t>в Михайловском муниципальном районе»;</w:t>
      </w:r>
    </w:p>
    <w:p w:rsidR="00C81676" w:rsidRDefault="00D416D9" w:rsidP="00C81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D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81676">
        <w:rPr>
          <w:rFonts w:ascii="Times New Roman" w:hAnsi="Times New Roman" w:cs="Times New Roman"/>
          <w:sz w:val="28"/>
          <w:szCs w:val="28"/>
        </w:rPr>
        <w:t>3</w:t>
      </w:r>
      <w:r w:rsidRPr="00D416D9">
        <w:rPr>
          <w:rFonts w:ascii="Times New Roman" w:hAnsi="Times New Roman" w:cs="Times New Roman"/>
          <w:sz w:val="28"/>
          <w:szCs w:val="28"/>
        </w:rPr>
        <w:t>. Постановление администрации Михайловского муниципального района от 05.05.2017 № 66</w:t>
      </w:r>
      <w:r w:rsidR="00C81676">
        <w:rPr>
          <w:rFonts w:ascii="Times New Roman" w:hAnsi="Times New Roman" w:cs="Times New Roman"/>
          <w:sz w:val="28"/>
          <w:szCs w:val="28"/>
        </w:rPr>
        <w:t>7</w:t>
      </w:r>
      <w:r w:rsidRPr="00D416D9">
        <w:rPr>
          <w:rFonts w:ascii="Times New Roman" w:hAnsi="Times New Roman" w:cs="Times New Roman"/>
          <w:sz w:val="28"/>
          <w:szCs w:val="28"/>
        </w:rPr>
        <w:t xml:space="preserve">-па «О внесении изменений </w:t>
      </w:r>
      <w:r w:rsidR="00C81676" w:rsidRPr="00D416D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Михайловского муниципального района от </w:t>
      </w:r>
      <w:r w:rsidR="00C81676">
        <w:rPr>
          <w:rFonts w:ascii="Times New Roman" w:hAnsi="Times New Roman" w:cs="Times New Roman"/>
          <w:sz w:val="28"/>
          <w:szCs w:val="28"/>
        </w:rPr>
        <w:t>27</w:t>
      </w:r>
      <w:r w:rsidR="00C81676" w:rsidRPr="00D416D9">
        <w:rPr>
          <w:rFonts w:ascii="Times New Roman" w:hAnsi="Times New Roman" w:cs="Times New Roman"/>
          <w:sz w:val="28"/>
          <w:szCs w:val="28"/>
        </w:rPr>
        <w:t>.</w:t>
      </w:r>
      <w:r w:rsidR="00C81676">
        <w:rPr>
          <w:rFonts w:ascii="Times New Roman" w:hAnsi="Times New Roman" w:cs="Times New Roman"/>
          <w:sz w:val="28"/>
          <w:szCs w:val="28"/>
        </w:rPr>
        <w:t>0</w:t>
      </w:r>
      <w:r w:rsidR="00C81676" w:rsidRPr="00D416D9">
        <w:rPr>
          <w:rFonts w:ascii="Times New Roman" w:hAnsi="Times New Roman" w:cs="Times New Roman"/>
          <w:sz w:val="28"/>
          <w:szCs w:val="28"/>
        </w:rPr>
        <w:t>1.201</w:t>
      </w:r>
      <w:r w:rsidR="00C81676">
        <w:rPr>
          <w:rFonts w:ascii="Times New Roman" w:hAnsi="Times New Roman" w:cs="Times New Roman"/>
          <w:sz w:val="28"/>
          <w:szCs w:val="28"/>
        </w:rPr>
        <w:t>5</w:t>
      </w:r>
      <w:r w:rsidR="00C81676" w:rsidRPr="00D416D9">
        <w:rPr>
          <w:rFonts w:ascii="Times New Roman" w:hAnsi="Times New Roman" w:cs="Times New Roman"/>
          <w:sz w:val="28"/>
          <w:szCs w:val="28"/>
        </w:rPr>
        <w:t xml:space="preserve"> № </w:t>
      </w:r>
      <w:r w:rsidR="00C81676">
        <w:rPr>
          <w:rFonts w:ascii="Times New Roman" w:hAnsi="Times New Roman" w:cs="Times New Roman"/>
          <w:sz w:val="28"/>
          <w:szCs w:val="28"/>
        </w:rPr>
        <w:t>6</w:t>
      </w:r>
      <w:r w:rsidR="00C81676" w:rsidRPr="00D416D9">
        <w:rPr>
          <w:rFonts w:ascii="Times New Roman" w:hAnsi="Times New Roman" w:cs="Times New Roman"/>
          <w:sz w:val="28"/>
          <w:szCs w:val="28"/>
        </w:rPr>
        <w:t xml:space="preserve">1-па «Об утверждении </w:t>
      </w:r>
      <w:r w:rsidR="00C8167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муниципальной функции по внутреннему муниципальному финансовому контролю и контролю в сфере закупок </w:t>
      </w:r>
      <w:r w:rsidR="00C81676" w:rsidRPr="00D416D9">
        <w:rPr>
          <w:rFonts w:ascii="Times New Roman" w:hAnsi="Times New Roman" w:cs="Times New Roman"/>
          <w:sz w:val="28"/>
          <w:szCs w:val="28"/>
        </w:rPr>
        <w:t xml:space="preserve">в </w:t>
      </w:r>
      <w:r w:rsidR="00C81676">
        <w:rPr>
          <w:rFonts w:ascii="Times New Roman" w:hAnsi="Times New Roman" w:cs="Times New Roman"/>
          <w:sz w:val="28"/>
          <w:szCs w:val="28"/>
        </w:rPr>
        <w:t xml:space="preserve">финансово-бюджетной сфере </w:t>
      </w:r>
      <w:r w:rsidR="00C81676">
        <w:rPr>
          <w:rFonts w:ascii="Times New Roman" w:hAnsi="Times New Roman" w:cs="Times New Roman"/>
          <w:sz w:val="28"/>
          <w:szCs w:val="28"/>
        </w:rPr>
        <w:t xml:space="preserve">в </w:t>
      </w:r>
      <w:r w:rsidR="00C81676" w:rsidRPr="00D416D9">
        <w:rPr>
          <w:rFonts w:ascii="Times New Roman" w:hAnsi="Times New Roman" w:cs="Times New Roman"/>
          <w:sz w:val="28"/>
          <w:szCs w:val="28"/>
        </w:rPr>
        <w:t>Михайловском муниципальном районе»;</w:t>
      </w:r>
    </w:p>
    <w:p w:rsidR="00C81676" w:rsidRDefault="00C81676" w:rsidP="00C81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D416D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Михайловского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16D9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416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557</w:t>
      </w:r>
      <w:r w:rsidRPr="00D416D9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Михайловского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416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416D9">
        <w:rPr>
          <w:rFonts w:ascii="Times New Roman" w:hAnsi="Times New Roman" w:cs="Times New Roman"/>
          <w:sz w:val="28"/>
          <w:szCs w:val="28"/>
        </w:rPr>
        <w:t>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6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6D9">
        <w:rPr>
          <w:rFonts w:ascii="Times New Roman" w:hAnsi="Times New Roman" w:cs="Times New Roman"/>
          <w:sz w:val="28"/>
          <w:szCs w:val="28"/>
        </w:rPr>
        <w:t xml:space="preserve">1-па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муниципальной функции по внутреннему муниципальному финансовому контролю и контролю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в финансово-бюджетной сфере </w:t>
      </w:r>
      <w:r w:rsidRPr="00D416D9">
        <w:rPr>
          <w:rFonts w:ascii="Times New Roman" w:hAnsi="Times New Roman" w:cs="Times New Roman"/>
          <w:sz w:val="28"/>
          <w:szCs w:val="28"/>
        </w:rPr>
        <w:t>в Михайловском муниципальном районе»;</w:t>
      </w:r>
    </w:p>
    <w:p w:rsidR="00D416D9" w:rsidRPr="00D416D9" w:rsidRDefault="00D416D9" w:rsidP="00C81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D9">
        <w:rPr>
          <w:rFonts w:ascii="Times New Roman" w:hAnsi="Times New Roman" w:cs="Times New Roman"/>
          <w:sz w:val="28"/>
          <w:szCs w:val="28"/>
        </w:rPr>
        <w:t xml:space="preserve">3. Главным распорядителям средств бюджета Михайловского муниципального района довести настоящее постановление до подведомственных учреждений. </w:t>
      </w:r>
    </w:p>
    <w:p w:rsidR="00D416D9" w:rsidRPr="00D416D9" w:rsidRDefault="00D416D9" w:rsidP="00D416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D9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настоящее постановление на официальном сайте 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416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416D9" w:rsidRPr="00F71F9B" w:rsidRDefault="00D416D9" w:rsidP="00D416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1F9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размещения на сайте.</w:t>
      </w:r>
    </w:p>
    <w:p w:rsidR="00D416D9" w:rsidRPr="00F71F9B" w:rsidRDefault="00D416D9" w:rsidP="00D416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1F9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5225" w:rsidRDefault="00D65225" w:rsidP="00D652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D9" w:rsidRPr="00D65225" w:rsidRDefault="00D416D9" w:rsidP="00D652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25" w:rsidRPr="000C2BCE" w:rsidRDefault="00C81676" w:rsidP="000C2B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24274A" w:rsidRPr="00547825" w:rsidRDefault="00D416D9" w:rsidP="00440E4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C8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</w:t>
      </w:r>
      <w:r w:rsidR="00C8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8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24274A" w:rsidRPr="00547825" w:rsidSect="00875F1B">
      <w:headerReference w:type="even" r:id="rId12"/>
      <w:headerReference w:type="default" r:id="rId13"/>
      <w:pgSz w:w="11905" w:h="16838" w:code="9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6D9" w:rsidRDefault="00D416D9" w:rsidP="00D416D9">
      <w:pPr>
        <w:spacing w:after="0" w:line="240" w:lineRule="auto"/>
      </w:pPr>
      <w:r>
        <w:separator/>
      </w:r>
    </w:p>
  </w:endnote>
  <w:endnote w:type="continuationSeparator" w:id="0">
    <w:p w:rsidR="00D416D9" w:rsidRDefault="00D416D9" w:rsidP="00D4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6D9" w:rsidRDefault="00D416D9" w:rsidP="00D416D9">
      <w:pPr>
        <w:spacing w:after="0" w:line="240" w:lineRule="auto"/>
      </w:pPr>
      <w:r>
        <w:separator/>
      </w:r>
    </w:p>
  </w:footnote>
  <w:footnote w:type="continuationSeparator" w:id="0">
    <w:p w:rsidR="00D416D9" w:rsidRDefault="00D416D9" w:rsidP="00D4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865478"/>
      <w:docPartObj>
        <w:docPartGallery w:val="Page Numbers (Top of Page)"/>
        <w:docPartUnique/>
      </w:docPartObj>
    </w:sdtPr>
    <w:sdtEndPr/>
    <w:sdtContent>
      <w:p w:rsidR="00D416D9" w:rsidRDefault="00D416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16D9" w:rsidRDefault="00D416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F7" w:rsidRDefault="00440E41" w:rsidP="0079025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23F7" w:rsidRDefault="00440E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F7" w:rsidRPr="009E1F3C" w:rsidRDefault="00440E41" w:rsidP="0079025D">
    <w:pPr>
      <w:pStyle w:val="a6"/>
      <w:framePr w:wrap="around" w:vAnchor="text" w:hAnchor="margin" w:xAlign="center" w:y="1"/>
      <w:rPr>
        <w:rStyle w:val="ac"/>
        <w:rFonts w:ascii="Times New Roman" w:hAnsi="Times New Roman"/>
        <w:sz w:val="20"/>
        <w:szCs w:val="20"/>
      </w:rPr>
    </w:pPr>
    <w:r w:rsidRPr="009E1F3C">
      <w:rPr>
        <w:rStyle w:val="ac"/>
        <w:rFonts w:ascii="Times New Roman" w:hAnsi="Times New Roman"/>
        <w:sz w:val="20"/>
        <w:szCs w:val="20"/>
      </w:rPr>
      <w:fldChar w:fldCharType="begin"/>
    </w:r>
    <w:r w:rsidRPr="009E1F3C">
      <w:rPr>
        <w:rStyle w:val="ac"/>
        <w:rFonts w:ascii="Times New Roman" w:hAnsi="Times New Roman"/>
        <w:sz w:val="20"/>
        <w:szCs w:val="20"/>
      </w:rPr>
      <w:instrText xml:space="preserve">PAGE  </w:instrText>
    </w:r>
    <w:r w:rsidRPr="009E1F3C">
      <w:rPr>
        <w:rStyle w:val="ac"/>
        <w:rFonts w:ascii="Times New Roman" w:hAnsi="Times New Roman"/>
        <w:sz w:val="20"/>
        <w:szCs w:val="20"/>
      </w:rPr>
      <w:fldChar w:fldCharType="separate"/>
    </w:r>
    <w:r>
      <w:rPr>
        <w:rStyle w:val="ac"/>
        <w:rFonts w:ascii="Times New Roman" w:hAnsi="Times New Roman"/>
        <w:noProof/>
        <w:sz w:val="20"/>
        <w:szCs w:val="20"/>
      </w:rPr>
      <w:t>32</w:t>
    </w:r>
    <w:r w:rsidRPr="009E1F3C">
      <w:rPr>
        <w:rStyle w:val="ac"/>
        <w:rFonts w:ascii="Times New Roman" w:hAnsi="Times New Roman"/>
        <w:sz w:val="20"/>
        <w:szCs w:val="20"/>
      </w:rPr>
      <w:fldChar w:fldCharType="end"/>
    </w:r>
  </w:p>
  <w:p w:rsidR="00A323F7" w:rsidRDefault="00440E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318"/>
    <w:multiLevelType w:val="hybridMultilevel"/>
    <w:tmpl w:val="030AF408"/>
    <w:lvl w:ilvl="0" w:tplc="9F82BC1C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094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A26B3B"/>
    <w:multiLevelType w:val="hybridMultilevel"/>
    <w:tmpl w:val="811A4C02"/>
    <w:lvl w:ilvl="0" w:tplc="4260CCE8">
      <w:start w:val="1"/>
      <w:numFmt w:val="russianLower"/>
      <w:lvlText w:val="%1)"/>
      <w:lvlJc w:val="left"/>
      <w:pPr>
        <w:ind w:left="126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F008CB"/>
    <w:multiLevelType w:val="hybridMultilevel"/>
    <w:tmpl w:val="832E150C"/>
    <w:lvl w:ilvl="0" w:tplc="B434D97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60F61"/>
    <w:multiLevelType w:val="multilevel"/>
    <w:tmpl w:val="9E3C00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russianLower"/>
      <w:lvlText w:val="%2)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8316337"/>
    <w:multiLevelType w:val="hybridMultilevel"/>
    <w:tmpl w:val="E58A89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FE1BD5"/>
    <w:multiLevelType w:val="hybridMultilevel"/>
    <w:tmpl w:val="CE620990"/>
    <w:lvl w:ilvl="0" w:tplc="7C80DB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4A5250E"/>
    <w:multiLevelType w:val="hybridMultilevel"/>
    <w:tmpl w:val="71BE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177330"/>
    <w:multiLevelType w:val="multilevel"/>
    <w:tmpl w:val="A76679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russianLower"/>
      <w:lvlText w:val="%2)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9835CC4"/>
    <w:multiLevelType w:val="multilevel"/>
    <w:tmpl w:val="1836371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C2BCE"/>
    <w:rsid w:val="000F508D"/>
    <w:rsid w:val="001C176E"/>
    <w:rsid w:val="0024274A"/>
    <w:rsid w:val="00440E41"/>
    <w:rsid w:val="00504270"/>
    <w:rsid w:val="006D17CF"/>
    <w:rsid w:val="006E21DB"/>
    <w:rsid w:val="00841950"/>
    <w:rsid w:val="008A1D69"/>
    <w:rsid w:val="00A37B2F"/>
    <w:rsid w:val="00A45F2A"/>
    <w:rsid w:val="00C81676"/>
    <w:rsid w:val="00D416D9"/>
    <w:rsid w:val="00D65225"/>
    <w:rsid w:val="00DD712F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BF7E"/>
  <w15:docId w15:val="{87EEF3AD-1232-4952-9D16-A3CF8B40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4274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27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customStyle="1" w:styleId="ConsPlusNormal">
    <w:name w:val="ConsPlusNormal"/>
    <w:rsid w:val="00D4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6D9"/>
  </w:style>
  <w:style w:type="paragraph" w:styleId="a8">
    <w:name w:val="footer"/>
    <w:basedOn w:val="a"/>
    <w:link w:val="a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6D9"/>
  </w:style>
  <w:style w:type="character" w:customStyle="1" w:styleId="20">
    <w:name w:val="Заголовок 2 Знак"/>
    <w:basedOn w:val="a0"/>
    <w:link w:val="2"/>
    <w:semiHidden/>
    <w:rsid w:val="002427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427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42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24274A"/>
    <w:rPr>
      <w:color w:val="0000FF"/>
      <w:u w:val="single"/>
    </w:rPr>
  </w:style>
  <w:style w:type="table" w:styleId="ab">
    <w:name w:val="Table Grid"/>
    <w:basedOn w:val="a1"/>
    <w:rsid w:val="0024274A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24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4C2AB7422C9F8D92EB58CE1C7ECF95F07DCF4F0BA5D3390688F615866005C7DD8049D0E73511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C4C2AB7422C9F8D92EAB81F7ABB2F65D0E82FCF6B05765C437D43C0F6F0A0B3A975DDD4D7D1CAD7BDA23511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C4C2AB7422C9F8D92EB58CE1C7ECF95F0CDAF4F5BA5D3390688F61585616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5</cp:revision>
  <cp:lastPrinted>2018-07-05T04:00:00Z</cp:lastPrinted>
  <dcterms:created xsi:type="dcterms:W3CDTF">2018-08-08T02:38:00Z</dcterms:created>
  <dcterms:modified xsi:type="dcterms:W3CDTF">2018-08-08T04:22:00Z</dcterms:modified>
</cp:coreProperties>
</file>